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00" w:lineRule="exact"/>
        <w:jc w:val="center"/>
      </w:pPr>
      <w:r>
        <w:rPr>
          <w:rFonts w:hint="eastAsia" w:ascii="黑体" w:hAnsi="宋体" w:eastAsia="黑体" w:cs="宋体"/>
          <w:color w:val="auto"/>
          <w:spacing w:val="-4"/>
          <w:kern w:val="0"/>
          <w:sz w:val="44"/>
          <w:szCs w:val="32"/>
          <w:lang w:val="en-US" w:eastAsia="zh-CN"/>
        </w:rPr>
        <w:t>温州锦田</w:t>
      </w:r>
      <w:bookmarkStart w:id="0" w:name="_GoBack"/>
      <w:bookmarkEnd w:id="0"/>
      <w:r>
        <w:rPr>
          <w:rFonts w:hint="eastAsia" w:ascii="黑体" w:hAnsi="宋体" w:eastAsia="黑体" w:cs="宋体"/>
          <w:color w:val="auto"/>
          <w:spacing w:val="-4"/>
          <w:kern w:val="0"/>
          <w:sz w:val="44"/>
          <w:szCs w:val="32"/>
          <w:lang w:val="en-US" w:eastAsia="zh-CN"/>
        </w:rPr>
        <w:t>文旅开发有限公司2</w:t>
      </w:r>
      <w:r>
        <w:rPr>
          <w:rFonts w:hint="eastAsia" w:ascii="黑体" w:hAnsi="宋体" w:eastAsia="黑体" w:cs="宋体"/>
          <w:color w:val="auto"/>
          <w:spacing w:val="-4"/>
          <w:kern w:val="0"/>
          <w:sz w:val="44"/>
          <w:szCs w:val="32"/>
        </w:rPr>
        <w:t>0</w:t>
      </w:r>
      <w:r>
        <w:rPr>
          <w:rFonts w:hint="eastAsia" w:ascii="黑体" w:hAnsi="宋体" w:eastAsia="黑体" w:cs="宋体"/>
          <w:color w:val="auto"/>
          <w:spacing w:val="-4"/>
          <w:kern w:val="0"/>
          <w:sz w:val="44"/>
          <w:szCs w:val="32"/>
          <w:lang w:val="en-US" w:eastAsia="zh-CN"/>
        </w:rPr>
        <w:t>21</w:t>
      </w:r>
      <w:r>
        <w:rPr>
          <w:rFonts w:hint="eastAsia" w:ascii="黑体" w:hAnsi="宋体" w:eastAsia="黑体" w:cs="宋体"/>
          <w:color w:val="auto"/>
          <w:spacing w:val="-4"/>
          <w:kern w:val="0"/>
          <w:sz w:val="44"/>
          <w:szCs w:val="32"/>
        </w:rPr>
        <w:t>年</w:t>
      </w:r>
      <w:r>
        <w:rPr>
          <w:rFonts w:hint="eastAsia" w:ascii="黑体" w:hAnsi="宋体" w:eastAsia="黑体" w:cs="宋体"/>
          <w:color w:val="auto"/>
          <w:spacing w:val="-4"/>
          <w:kern w:val="0"/>
          <w:sz w:val="44"/>
          <w:szCs w:val="32"/>
          <w:lang w:val="en-US" w:eastAsia="zh-CN"/>
        </w:rPr>
        <w:t>第一批</w:t>
      </w:r>
      <w:r>
        <w:rPr>
          <w:rFonts w:hint="eastAsia" w:ascii="黑体" w:hAnsi="宋体" w:eastAsia="黑体" w:cs="宋体"/>
          <w:color w:val="auto"/>
          <w:spacing w:val="-4"/>
          <w:kern w:val="0"/>
          <w:sz w:val="44"/>
          <w:szCs w:val="32"/>
        </w:rPr>
        <w:t>招聘</w:t>
      </w:r>
      <w:r>
        <w:rPr>
          <w:rFonts w:hint="eastAsia" w:ascii="黑体" w:hAnsi="宋体" w:eastAsia="黑体" w:cs="宋体"/>
          <w:color w:val="auto"/>
          <w:spacing w:val="-4"/>
          <w:kern w:val="0"/>
          <w:sz w:val="44"/>
          <w:szCs w:val="32"/>
          <w:lang w:val="en-US" w:eastAsia="zh-CN"/>
        </w:rPr>
        <w:t>工作</w:t>
      </w:r>
      <w:r>
        <w:rPr>
          <w:rFonts w:hint="eastAsia" w:ascii="黑体" w:hAnsi="宋体" w:eastAsia="黑体" w:cs="宋体"/>
          <w:color w:val="auto"/>
          <w:spacing w:val="-4"/>
          <w:kern w:val="0"/>
          <w:sz w:val="44"/>
          <w:szCs w:val="32"/>
        </w:rPr>
        <w:t>人员一览表</w:t>
      </w:r>
    </w:p>
    <w:tbl>
      <w:tblPr>
        <w:tblStyle w:val="2"/>
        <w:tblW w:w="14910" w:type="dxa"/>
        <w:tblInd w:w="-408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635"/>
        <w:gridCol w:w="1590"/>
        <w:gridCol w:w="905"/>
        <w:gridCol w:w="2260"/>
        <w:gridCol w:w="1230"/>
        <w:gridCol w:w="1290"/>
        <w:gridCol w:w="1230"/>
        <w:gridCol w:w="40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出生年限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/职业资格</w:t>
            </w: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温州锦田文旅开发有限公司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财务管理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年1月31日后出生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大学专</w:t>
            </w:r>
            <w:r>
              <w:rPr>
                <w:rFonts w:ascii="宋体" w:hAnsi="宋体" w:cs="宋体"/>
                <w:kern w:val="0"/>
                <w:szCs w:val="21"/>
              </w:rPr>
              <w:t>科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财务财会类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3年</w:t>
            </w: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hint="eastAsia" w:ascii="宋体" w:hAnsi="宋体" w:cs="宋体"/>
                <w:szCs w:val="21"/>
              </w:rPr>
              <w:t>以上财务管理相关工作经历；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工作地在温州市文成县（要求现居住地在文成）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综合文员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年1月31日后出生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大学专</w:t>
            </w:r>
            <w:r>
              <w:rPr>
                <w:rFonts w:ascii="宋体" w:hAnsi="宋体" w:cs="宋体"/>
                <w:kern w:val="0"/>
                <w:szCs w:val="21"/>
              </w:rPr>
              <w:t>科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3年及以上行政办公、财务、人力资源相关岗位工作经</w:t>
            </w:r>
            <w:r>
              <w:rPr>
                <w:rFonts w:hint="eastAsia" w:ascii="宋体" w:hAnsi="宋体" w:cs="宋体"/>
                <w:szCs w:val="21"/>
              </w:rPr>
              <w:t>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；政治面貌为中共党员（含预备党员）；工作地在温州市文成县（要求现居住地在文成）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物管营销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年1月31日后出生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工商管理类、建筑工程类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2年及以上物业管理或营销相关岗位工作经历；工作地在温州市文成县（要求现居住地在文成）</w:t>
            </w:r>
          </w:p>
        </w:tc>
      </w:tr>
    </w:tbl>
    <w:p/>
    <w:p/>
    <w:p/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A5F06"/>
    <w:rsid w:val="6A9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2021-03-25T02:11:00Z</dcterms:created>
  <dc:creator>雨露</dc:creator>
  <cp:lastModifiedBy>雨露</cp:lastModifiedBy>
  <dcterms:modified xsi:type="dcterms:W3CDTF">2021-03-25T02:11:39Z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C69307FF08D241DF80CAB7162B78488C</vt:lpwstr>
  </property>
</Properties>
</file>