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华文中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color w:val="auto"/>
          <w:sz w:val="32"/>
          <w:szCs w:val="32"/>
        </w:rPr>
        <w:t>法治浙江建设社会满意度调查问卷（</w:t>
      </w:r>
      <w:r>
        <w:rPr>
          <w:rFonts w:hint="default" w:ascii="Times New Roman" w:hAnsi="Times New Roman" w:eastAsia="华文中宋" w:cs="Times New Roman"/>
          <w:b/>
          <w:color w:val="auto"/>
          <w:sz w:val="32"/>
          <w:szCs w:val="32"/>
          <w:lang w:eastAsia="zh-CN"/>
        </w:rPr>
        <w:t>社会</w:t>
      </w:r>
      <w:r>
        <w:rPr>
          <w:rFonts w:hint="default" w:ascii="Times New Roman" w:hAnsi="Times New Roman" w:eastAsia="华文中宋" w:cs="Times New Roman"/>
          <w:b/>
          <w:color w:val="auto"/>
          <w:sz w:val="32"/>
          <w:szCs w:val="32"/>
        </w:rPr>
        <w:t>公众卷）</w:t>
      </w:r>
    </w:p>
    <w:p>
      <w:pPr>
        <w:spacing w:line="560" w:lineRule="exact"/>
        <w:ind w:firstLine="482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【导语】</w:t>
      </w:r>
      <w:r>
        <w:rPr>
          <w:rFonts w:hint="default" w:ascii="Times New Roman" w:hAnsi="Times New Roman" w:cs="Times New Roman"/>
          <w:color w:val="auto"/>
          <w:sz w:val="24"/>
        </w:rPr>
        <w:t xml:space="preserve">您好，我是省统计局的访问员，我们正在进行法治浙江建设社会满意度调查。占用您几分钟问几个相关问题，可以吗？ </w:t>
      </w:r>
    </w:p>
    <w:p>
      <w:pPr>
        <w:snapToGrid w:val="0"/>
        <w:spacing w:before="156" w:beforeLines="50" w:line="560" w:lineRule="exact"/>
        <w:jc w:val="center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甄别部分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S1、您的年龄段是？</w:t>
      </w: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A.18～29    B.30～39   C.40～49   D.50～59    E.60～70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F.18周岁以下，70周岁以上（请其他家庭成员接受访问，否则终止访问）</w:t>
      </w:r>
    </w:p>
    <w:p>
      <w:pPr>
        <w:snapToGrid w:val="0"/>
        <w:spacing w:before="156" w:beforeLines="50" w:line="560" w:lineRule="exact"/>
        <w:jc w:val="center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问卷部分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</w:rPr>
        <w:t>一、依法执政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您对本地领导干部的遵纪守法、依法办事情况满意吗？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(1)满意   (2)比较满意  (3)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一般</w:t>
      </w:r>
      <w:r>
        <w:rPr>
          <w:rFonts w:hint="default" w:ascii="Times New Roman" w:hAnsi="Times New Roman" w:cs="Times New Roman"/>
          <w:color w:val="auto"/>
          <w:sz w:val="24"/>
        </w:rPr>
        <w:t xml:space="preserve">  (4)不太满意  (5)不满意 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(6)</w:t>
      </w:r>
      <w:r>
        <w:rPr>
          <w:rFonts w:hint="default" w:ascii="Times New Roman" w:hAnsi="Times New Roman" w:cs="Times New Roman"/>
          <w:color w:val="auto"/>
          <w:sz w:val="24"/>
        </w:rPr>
        <w:t>说不清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您对本地党代表、人大代表、政协委员履行职责总体情况满意吗？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(1)满意   (2)比较满意  (3)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一般</w:t>
      </w:r>
      <w:r>
        <w:rPr>
          <w:rFonts w:hint="default" w:ascii="Times New Roman" w:hAnsi="Times New Roman" w:cs="Times New Roman"/>
          <w:color w:val="auto"/>
          <w:sz w:val="24"/>
        </w:rPr>
        <w:t xml:space="preserve">  (4)不太满意  (5)不满意 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(6)</w:t>
      </w:r>
      <w:r>
        <w:rPr>
          <w:rFonts w:hint="default" w:ascii="Times New Roman" w:hAnsi="Times New Roman" w:cs="Times New Roman"/>
          <w:color w:val="auto"/>
          <w:sz w:val="24"/>
        </w:rPr>
        <w:t>说不清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您对本地反腐倡廉工作取得的成效满意吗？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满意   (2)比较满意  (3)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一般</w:t>
      </w:r>
      <w:r>
        <w:rPr>
          <w:rFonts w:hint="default" w:ascii="Times New Roman" w:hAnsi="Times New Roman" w:cs="Times New Roman"/>
          <w:color w:val="auto"/>
          <w:sz w:val="24"/>
        </w:rPr>
        <w:t xml:space="preserve">  (4)不太满意  (5)不满意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(6)</w:t>
      </w:r>
      <w:r>
        <w:rPr>
          <w:rFonts w:hint="default" w:ascii="Times New Roman" w:hAnsi="Times New Roman" w:cs="Times New Roman"/>
          <w:color w:val="auto"/>
          <w:sz w:val="24"/>
        </w:rPr>
        <w:t>说不清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57" w:rightChars="-27"/>
        <w:textAlignment w:val="auto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您对省、市地方性法规规章合不合理如何评价？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(1)满意   (2)比较满意  (3)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一般</w:t>
      </w:r>
      <w:r>
        <w:rPr>
          <w:rFonts w:hint="default" w:ascii="Times New Roman" w:hAnsi="Times New Roman" w:cs="Times New Roman"/>
          <w:color w:val="auto"/>
          <w:sz w:val="24"/>
        </w:rPr>
        <w:t xml:space="preserve">  (4)不太满意  (5)不满意 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(6)</w:t>
      </w:r>
      <w:r>
        <w:rPr>
          <w:rFonts w:hint="default" w:ascii="Times New Roman" w:hAnsi="Times New Roman" w:cs="Times New Roman"/>
          <w:color w:val="auto"/>
          <w:sz w:val="24"/>
        </w:rPr>
        <w:t>说不清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</w:rPr>
        <w:t>二、法治政府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您对本地政府推进生态环境保护方面的工作成效如何评价？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"/>
        <w:textAlignment w:val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A.满意    B.比较满意   C.一般    D.不太满意    E.不满意　  F.说不清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您对本地政府在食品药品安全监管方面的</w:t>
      </w:r>
      <w:r>
        <w:rPr>
          <w:rFonts w:hint="default" w:ascii="Times New Roman" w:hAnsi="Times New Roman" w:eastAsia="黑体" w:cs="Times New Roman"/>
          <w:color w:val="auto"/>
          <w:sz w:val="24"/>
          <w:lang w:eastAsia="zh-CN"/>
        </w:rPr>
        <w:t>工作</w:t>
      </w:r>
      <w:r>
        <w:rPr>
          <w:rFonts w:hint="default" w:ascii="Times New Roman" w:hAnsi="Times New Roman" w:eastAsia="黑体" w:cs="Times New Roman"/>
          <w:color w:val="auto"/>
          <w:sz w:val="24"/>
        </w:rPr>
        <w:t>如何评价？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A.满意    B.比较满意   C.一般    D.不太满意    E.不满意　F.说不清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您对本地政府</w:t>
      </w:r>
      <w:r>
        <w:rPr>
          <w:rFonts w:hint="default" w:ascii="Times New Roman" w:hAnsi="Times New Roman" w:eastAsia="黑体" w:cs="Times New Roman"/>
          <w:color w:val="auto"/>
          <w:sz w:val="24"/>
          <w:lang w:eastAsia="zh-CN"/>
        </w:rPr>
        <w:t>打击网络电信诈骗</w:t>
      </w:r>
      <w:r>
        <w:rPr>
          <w:rFonts w:hint="default" w:ascii="Times New Roman" w:hAnsi="Times New Roman" w:eastAsia="黑体" w:cs="Times New Roman"/>
          <w:color w:val="auto"/>
          <w:sz w:val="24"/>
        </w:rPr>
        <w:t>的</w:t>
      </w:r>
      <w:r>
        <w:rPr>
          <w:rFonts w:hint="default" w:ascii="Times New Roman" w:hAnsi="Times New Roman" w:eastAsia="黑体" w:cs="Times New Roman"/>
          <w:color w:val="auto"/>
          <w:sz w:val="24"/>
          <w:lang w:eastAsia="zh-CN"/>
        </w:rPr>
        <w:t>成效</w:t>
      </w:r>
      <w:r>
        <w:rPr>
          <w:rFonts w:hint="default" w:ascii="Times New Roman" w:hAnsi="Times New Roman" w:eastAsia="黑体" w:cs="Times New Roman"/>
          <w:color w:val="auto"/>
          <w:sz w:val="24"/>
        </w:rPr>
        <w:t>如何评价？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A.满意    B.比较满意   C.一般    D.不太满意    E.不满意　F.说不清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您对本地政府制定重大行政决策时，扩大公众参与，采纳意见建议的情况如何评价？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"/>
        <w:textAlignment w:val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A.满意    B.比较满意   C.一般    D.不太满意    E.不满意　F.说不清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您对本地行政机关严格、规范、公正、文明执法情况如何评价？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"/>
        <w:textAlignment w:val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A.满意    B.比较满意   C.一般    D.不太满意    E.不满意　F.说不清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您对本地政府依法处理信访投诉的情况如何评价?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A.满意    B.比较满意   C.一般    D.不太满意    E.不满意　F.说不清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您对本地行政机关工作人员依法办事的情况如何评价？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A.满意    B.比较满意   C.一般    D.不太满意    E.不满意　F.说不清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总体来说，您对本地政府依法行政，建设法治政府情况如何评价?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A.满意    B.比较满意   C.一般    D.不太满意    E.不满意　F.说不清</w:t>
      </w:r>
    </w:p>
    <w:p>
      <w:pPr>
        <w:pStyle w:val="7"/>
        <w:spacing w:line="560" w:lineRule="exact"/>
        <w:ind w:firstLine="0" w:firstLineChars="0"/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</w:rPr>
        <w:t>三、公正司法</w:t>
      </w:r>
    </w:p>
    <w:p>
      <w:pPr>
        <w:numPr>
          <w:ilvl w:val="0"/>
          <w:numId w:val="1"/>
        </w:numPr>
        <w:spacing w:line="560" w:lineRule="exact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您对本地</w:t>
      </w:r>
      <w:r>
        <w:rPr>
          <w:rFonts w:hint="default" w:ascii="Times New Roman" w:hAnsi="Times New Roman" w:eastAsia="黑体" w:cs="Times New Roman"/>
          <w:color w:val="auto"/>
          <w:sz w:val="24"/>
          <w:lang w:eastAsia="zh-CN"/>
        </w:rPr>
        <w:t>警察</w:t>
      </w:r>
      <w:r>
        <w:rPr>
          <w:rFonts w:hint="default" w:ascii="Times New Roman" w:hAnsi="Times New Roman" w:eastAsia="黑体" w:cs="Times New Roman"/>
          <w:color w:val="auto"/>
          <w:sz w:val="24"/>
        </w:rPr>
        <w:t>、检察官、法官和律师</w:t>
      </w:r>
      <w:r>
        <w:rPr>
          <w:rFonts w:hint="default" w:ascii="Times New Roman" w:hAnsi="Times New Roman" w:eastAsia="黑体" w:cs="Times New Roman"/>
          <w:color w:val="auto"/>
          <w:sz w:val="24"/>
          <w:lang w:eastAsia="zh-CN"/>
        </w:rPr>
        <w:t>公正办案</w:t>
      </w:r>
      <w:r>
        <w:rPr>
          <w:rFonts w:hint="default" w:ascii="Times New Roman" w:hAnsi="Times New Roman" w:eastAsia="黑体" w:cs="Times New Roman"/>
          <w:color w:val="auto"/>
          <w:sz w:val="24"/>
        </w:rPr>
        <w:t>情况如何评价？</w:t>
      </w:r>
    </w:p>
    <w:tbl>
      <w:tblPr>
        <w:tblStyle w:val="5"/>
        <w:tblW w:w="8156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5"/>
        <w:gridCol w:w="1165"/>
        <w:gridCol w:w="1165"/>
        <w:gridCol w:w="1165"/>
        <w:gridCol w:w="1165"/>
        <w:gridCol w:w="1165"/>
        <w:gridCol w:w="116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bidi="ar"/>
              </w:rPr>
              <w:t>满意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bidi="ar"/>
              </w:rPr>
              <w:t>比较满意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eastAsia="zh-CN" w:bidi="ar"/>
              </w:rPr>
              <w:t>一般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bidi="ar"/>
              </w:rPr>
              <w:t>不太满意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bidi="ar"/>
              </w:rPr>
              <w:t>不满意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bidi="ar"/>
              </w:rPr>
              <w:t>说不清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eastAsia="zh-CN"/>
              </w:rPr>
              <w:t>警察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bidi="ar"/>
              </w:rPr>
              <w:t>检察官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bidi="ar"/>
              </w:rPr>
              <w:t>法官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bidi="ar"/>
              </w:rPr>
              <w:t>律师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>
      <w:pPr>
        <w:pStyle w:val="7"/>
        <w:spacing w:line="560" w:lineRule="exact"/>
        <w:ind w:firstLine="0" w:firstLineChars="0"/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</w:rPr>
        <w:t>四、法治社会</w:t>
      </w:r>
    </w:p>
    <w:p>
      <w:pPr>
        <w:numPr>
          <w:ilvl w:val="0"/>
          <w:numId w:val="1"/>
        </w:numPr>
        <w:spacing w:line="560" w:lineRule="exact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请问过去一年，您是否有途径可以学习宪法、民法典等法律知识和实用案例？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（1）经常有  （2）有时会有  （3）没有  （4）说不清</w:t>
      </w:r>
    </w:p>
    <w:p>
      <w:pPr>
        <w:numPr>
          <w:ilvl w:val="0"/>
          <w:numId w:val="1"/>
        </w:numPr>
        <w:spacing w:line="560" w:lineRule="exact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eastAsia" w:eastAsia="黑体" w:cs="Times New Roman"/>
          <w:color w:val="auto"/>
          <w:sz w:val="24"/>
          <w:lang w:eastAsia="zh-CN"/>
        </w:rPr>
        <w:t>请问</w:t>
      </w:r>
      <w:r>
        <w:rPr>
          <w:rFonts w:hint="default" w:ascii="Times New Roman" w:hAnsi="Times New Roman" w:eastAsia="黑体" w:cs="Times New Roman"/>
          <w:color w:val="auto"/>
          <w:sz w:val="24"/>
        </w:rPr>
        <w:t>您工作和生活的地方（如电子显示屏、地铁广告、各类海报、宣传栏）能否看到防范电信诈骗、金融诈骗、交通安全以及其他法律常识类的宣传标语？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（1）经常能看到     （2）有时能看到  （3）没有看到     （4）说不清</w:t>
      </w:r>
    </w:p>
    <w:p>
      <w:pPr>
        <w:numPr>
          <w:ilvl w:val="0"/>
          <w:numId w:val="1"/>
        </w:numPr>
        <w:spacing w:line="560" w:lineRule="exact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请问过去一年，您所在的村（社区）或者单位是否组织过普法活动？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（1）有     （2）没有       （3）说不清</w:t>
      </w:r>
    </w:p>
    <w:p>
      <w:pPr>
        <w:numPr>
          <w:ilvl w:val="0"/>
          <w:numId w:val="1"/>
        </w:numPr>
        <w:spacing w:line="560" w:lineRule="exact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eastAsia" w:eastAsia="黑体" w:cs="Times New Roman"/>
          <w:color w:val="auto"/>
          <w:sz w:val="24"/>
          <w:lang w:eastAsia="zh-CN"/>
        </w:rPr>
        <w:t>请问</w:t>
      </w:r>
      <w:r>
        <w:rPr>
          <w:rFonts w:hint="default" w:ascii="Times New Roman" w:hAnsi="Times New Roman" w:eastAsia="黑体" w:cs="Times New Roman"/>
          <w:color w:val="auto"/>
          <w:sz w:val="24"/>
        </w:rPr>
        <w:t>您认为目前获取法律资讯的途径或者手段是否丰富？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（1）丰富  （2）比较丰富  （3）一般 （4）不</w:t>
      </w:r>
      <w:r>
        <w:rPr>
          <w:rFonts w:hint="eastAsia" w:cs="Times New Roman"/>
          <w:color w:val="auto"/>
          <w:sz w:val="24"/>
          <w:lang w:eastAsia="zh-CN"/>
        </w:rPr>
        <w:t>太</w:t>
      </w:r>
      <w:r>
        <w:rPr>
          <w:rFonts w:hint="default" w:ascii="Times New Roman" w:hAnsi="Times New Roman" w:cs="Times New Roman"/>
          <w:color w:val="auto"/>
          <w:sz w:val="24"/>
        </w:rPr>
        <w:t>丰富 （5）不丰富</w:t>
      </w:r>
      <w:r>
        <w:rPr>
          <w:rFonts w:hint="eastAsia" w:cs="Times New Roman"/>
          <w:color w:val="auto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(6)</w:t>
      </w:r>
      <w:r>
        <w:rPr>
          <w:rFonts w:hint="default" w:ascii="Times New Roman" w:hAnsi="Times New Roman" w:cs="Times New Roman"/>
          <w:color w:val="auto"/>
          <w:sz w:val="24"/>
        </w:rPr>
        <w:t>说不清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  <w:lang w:val="en-US" w:eastAsia="zh"/>
        </w:rPr>
        <w:t>Q18.</w:t>
      </w:r>
      <w:r>
        <w:rPr>
          <w:rFonts w:hint="default" w:ascii="Times New Roman" w:hAnsi="Times New Roman" w:eastAsia="黑体" w:cs="Times New Roman"/>
          <w:color w:val="auto"/>
          <w:sz w:val="24"/>
        </w:rPr>
        <w:t>请问您对本地居（村）民</w:t>
      </w:r>
      <w:r>
        <w:rPr>
          <w:rFonts w:hint="default" w:ascii="Times New Roman" w:hAnsi="Times New Roman" w:eastAsia="黑体" w:cs="Times New Roman"/>
          <w:color w:val="auto"/>
          <w:sz w:val="24"/>
          <w:lang w:eastAsia="zh-CN"/>
        </w:rPr>
        <w:t>自治情况（</w:t>
      </w:r>
      <w:r>
        <w:rPr>
          <w:rFonts w:hint="default" w:ascii="Times New Roman" w:hAnsi="Times New Roman" w:eastAsia="黑体" w:cs="Times New Roman"/>
          <w:color w:val="auto"/>
          <w:sz w:val="24"/>
        </w:rPr>
        <w:t>民主选举</w:t>
      </w:r>
      <w:r>
        <w:rPr>
          <w:rFonts w:hint="default" w:ascii="Times New Roman" w:hAnsi="Times New Roman" w:eastAsia="黑体" w:cs="Times New Roman"/>
          <w:color w:val="auto"/>
          <w:sz w:val="24"/>
          <w:lang w:eastAsia="zh-CN"/>
        </w:rPr>
        <w:t>、村务公开等）</w:t>
      </w:r>
      <w:r>
        <w:rPr>
          <w:rFonts w:hint="default" w:ascii="Times New Roman" w:hAnsi="Times New Roman" w:eastAsia="黑体" w:cs="Times New Roman"/>
          <w:color w:val="auto"/>
          <w:sz w:val="24"/>
        </w:rPr>
        <w:t>情况满意吗？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 xml:space="preserve">(1)满意 </w:t>
      </w:r>
      <w:r>
        <w:rPr>
          <w:rFonts w:hint="eastAsia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 xml:space="preserve">  (2)比较满意 </w:t>
      </w:r>
      <w:r>
        <w:rPr>
          <w:rFonts w:hint="eastAsia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 xml:space="preserve"> (3)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一般</w:t>
      </w:r>
      <w:r>
        <w:rPr>
          <w:rFonts w:hint="default" w:ascii="Times New Roman" w:hAnsi="Times New Roman" w:cs="Times New Roman"/>
          <w:color w:val="auto"/>
          <w:sz w:val="24"/>
        </w:rPr>
        <w:t xml:space="preserve"> </w:t>
      </w:r>
      <w:r>
        <w:rPr>
          <w:rFonts w:hint="eastAsia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 xml:space="preserve"> (4)不太满意 </w:t>
      </w:r>
      <w:r>
        <w:rPr>
          <w:rFonts w:hint="eastAsia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 xml:space="preserve"> (5)不满意 </w:t>
      </w:r>
      <w:r>
        <w:rPr>
          <w:rFonts w:hint="eastAsia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(6)</w:t>
      </w:r>
      <w:r>
        <w:rPr>
          <w:rFonts w:hint="default" w:ascii="Times New Roman" w:hAnsi="Times New Roman" w:cs="Times New Roman"/>
          <w:color w:val="auto"/>
          <w:sz w:val="24"/>
        </w:rPr>
        <w:t>说不清</w:t>
      </w:r>
    </w:p>
    <w:p>
      <w:pPr>
        <w:pStyle w:val="7"/>
        <w:spacing w:line="560" w:lineRule="exact"/>
        <w:ind w:firstLine="0" w:firstLineChars="0"/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lang w:eastAsia="zh-CN"/>
        </w:rPr>
        <w:t>五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</w:rPr>
        <w:t>、总体满意度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0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  <w:lang w:val="en-US" w:eastAsia="zh"/>
        </w:rPr>
        <w:t>Q19.</w:t>
      </w:r>
      <w:r>
        <w:rPr>
          <w:rFonts w:hint="default" w:ascii="Times New Roman" w:hAnsi="Times New Roman" w:eastAsia="黑体" w:cs="Times New Roman"/>
          <w:color w:val="auto"/>
          <w:sz w:val="24"/>
        </w:rPr>
        <w:t>综上所述，您对本县（市、区）一年来法治建设的成效总体评价如何？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(1)满意   (2)比较满意  (3)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一般</w:t>
      </w:r>
      <w:r>
        <w:rPr>
          <w:rFonts w:hint="default" w:ascii="Times New Roman" w:hAnsi="Times New Roman" w:cs="Times New Roman"/>
          <w:color w:val="auto"/>
          <w:sz w:val="24"/>
        </w:rPr>
        <w:t xml:space="preserve">  (4)不太满意  (5)不满意 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(6)</w:t>
      </w:r>
      <w:r>
        <w:rPr>
          <w:rFonts w:hint="default" w:ascii="Times New Roman" w:hAnsi="Times New Roman" w:cs="Times New Roman"/>
          <w:color w:val="auto"/>
          <w:sz w:val="24"/>
        </w:rPr>
        <w:t>说不清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0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  <w:lang w:val="en-US" w:eastAsia="zh"/>
        </w:rPr>
        <w:t>Q20.</w:t>
      </w:r>
      <w:r>
        <w:rPr>
          <w:rFonts w:hint="default" w:ascii="Times New Roman" w:hAnsi="Times New Roman" w:eastAsia="黑体" w:cs="Times New Roman"/>
          <w:color w:val="auto"/>
          <w:sz w:val="24"/>
          <w:lang w:eastAsia="zh-CN"/>
        </w:rPr>
        <w:t>与上一年相比，您觉得本地的法治建设有进步吗？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(1)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进步明显</w:t>
      </w:r>
      <w:r>
        <w:rPr>
          <w:rFonts w:hint="default" w:ascii="Times New Roman" w:hAnsi="Times New Roman" w:cs="Times New Roman"/>
          <w:color w:val="auto"/>
          <w:sz w:val="24"/>
        </w:rPr>
        <w:t xml:space="preserve"> (2)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有所进步</w:t>
      </w:r>
      <w:r>
        <w:rPr>
          <w:rFonts w:hint="default" w:ascii="Times New Roman" w:hAnsi="Times New Roman" w:cs="Times New Roman"/>
          <w:color w:val="auto"/>
          <w:sz w:val="24"/>
        </w:rPr>
        <w:t xml:space="preserve"> (3)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差不多</w:t>
      </w:r>
      <w:r>
        <w:rPr>
          <w:rFonts w:hint="default" w:ascii="Times New Roman" w:hAnsi="Times New Roman" w:cs="Times New Roman"/>
          <w:color w:val="auto"/>
          <w:sz w:val="24"/>
        </w:rPr>
        <w:t xml:space="preserve">  (4)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有所退步</w:t>
      </w:r>
      <w:r>
        <w:rPr>
          <w:rFonts w:hint="default" w:ascii="Times New Roman" w:hAnsi="Times New Roman" w:cs="Times New Roman"/>
          <w:color w:val="auto"/>
          <w:sz w:val="24"/>
        </w:rPr>
        <w:t xml:space="preserve"> (5)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退步明显</w:t>
      </w:r>
      <w:r>
        <w:rPr>
          <w:rFonts w:hint="default" w:ascii="Times New Roman" w:hAnsi="Times New Roman" w:cs="Times New Roman"/>
          <w:color w:val="auto"/>
          <w:sz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(6)</w:t>
      </w:r>
      <w:r>
        <w:rPr>
          <w:rFonts w:hint="default" w:ascii="Times New Roman" w:hAnsi="Times New Roman" w:cs="Times New Roman"/>
          <w:color w:val="auto"/>
          <w:sz w:val="24"/>
        </w:rPr>
        <w:t>说不清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0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  <w:lang w:val="en-US" w:eastAsia="zh"/>
        </w:rPr>
        <w:t>Q21.</w:t>
      </w:r>
      <w:r>
        <w:rPr>
          <w:rFonts w:hint="default" w:ascii="Times New Roman" w:hAnsi="Times New Roman" w:eastAsia="黑体" w:cs="Times New Roman"/>
          <w:color w:val="auto"/>
          <w:sz w:val="24"/>
        </w:rPr>
        <w:t>您</w:t>
      </w:r>
      <w:r>
        <w:rPr>
          <w:rFonts w:hint="default" w:ascii="Times New Roman" w:hAnsi="Times New Roman" w:eastAsia="黑体" w:cs="Times New Roman"/>
          <w:color w:val="auto"/>
          <w:sz w:val="24"/>
          <w:lang w:eastAsia="zh-CN"/>
        </w:rPr>
        <w:t>认为当前</w:t>
      </w:r>
      <w:r>
        <w:rPr>
          <w:rFonts w:hint="default" w:ascii="Times New Roman" w:hAnsi="Times New Roman" w:eastAsia="黑体" w:cs="Times New Roman"/>
          <w:color w:val="auto"/>
          <w:sz w:val="24"/>
        </w:rPr>
        <w:t>法治建设</w:t>
      </w:r>
      <w:r>
        <w:rPr>
          <w:rFonts w:hint="default" w:ascii="Times New Roman" w:hAnsi="Times New Roman" w:eastAsia="黑体" w:cs="Times New Roman"/>
          <w:color w:val="auto"/>
          <w:sz w:val="24"/>
          <w:lang w:eastAsia="zh-CN"/>
        </w:rPr>
        <w:t>中有哪些工作值得肯定，哪些工作有待改进</w:t>
      </w:r>
      <w:r>
        <w:rPr>
          <w:rFonts w:hint="default" w:ascii="Times New Roman" w:hAnsi="Times New Roman" w:eastAsia="黑体" w:cs="Times New Roman"/>
          <w:color w:val="auto"/>
          <w:sz w:val="24"/>
        </w:rPr>
        <w:t>，请您畅所欲言。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  <w:sz w:val="24"/>
          <w:u w:val="single"/>
        </w:rPr>
      </w:pPr>
      <w:r>
        <w:rPr>
          <w:rFonts w:hint="default" w:ascii="Times New Roman" w:hAnsi="Times New Roman" w:cs="Times New Roman"/>
          <w:color w:val="auto"/>
          <w:sz w:val="24"/>
          <w:u w:val="single"/>
        </w:rPr>
        <w:t xml:space="preserve">                                                                           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背景资料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B1.您的文化程度是：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A.小学及以下  B.初中  C.高中(中专)  D.大专  E.本科  F.研究生及以上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B2.您的职业是：/您从事什么职业？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A.机关、事业单位工作人员  B.企业从业人员  C.科、教、文、体、卫专业人员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D.自由职业者    E.个体商贩    F.离退休人员    G.农民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H.学生      I.失业,无业人员    J. 其它（请说明）</w:t>
      </w:r>
    </w:p>
    <w:p>
      <w:pPr>
        <w:spacing w:line="560" w:lineRule="exact"/>
      </w:pPr>
      <w:r>
        <w:rPr>
          <w:rFonts w:hint="default" w:ascii="Times New Roman" w:hAnsi="Times New Roman" w:eastAsia="黑体" w:cs="Times New Roman"/>
          <w:color w:val="auto"/>
          <w:sz w:val="24"/>
        </w:rPr>
        <w:t>B3.受访者性别（访员根据声音进行选择）</w:t>
      </w:r>
      <w:r>
        <w:rPr>
          <w:rFonts w:hint="default" w:ascii="Times New Roman" w:hAnsi="Times New Roman" w:cs="Times New Roman"/>
          <w:color w:val="auto"/>
          <w:sz w:val="24"/>
        </w:rPr>
        <w:t>A.男    B.女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7957B2"/>
    <w:multiLevelType w:val="singleLevel"/>
    <w:tmpl w:val="D77957B2"/>
    <w:lvl w:ilvl="0" w:tentative="0">
      <w:start w:val="1"/>
      <w:numFmt w:val="decimal"/>
      <w:suff w:val="nothing"/>
      <w:lvlText w:val="Q%1．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1">
    <w:nsid w:val="F14FE81D"/>
    <w:multiLevelType w:val="singleLevel"/>
    <w:tmpl w:val="F14FE81D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35686"/>
    <w:rsid w:val="04FE56B1"/>
    <w:rsid w:val="1464440A"/>
    <w:rsid w:val="20435686"/>
    <w:rsid w:val="76C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napToGrid w:val="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2023-12-18T03:43:00Z</dcterms:created>
  <dc:creator>17192</dc:creator>
  <cp:lastModifiedBy>17192</cp:lastModifiedBy>
  <dcterms:modified xsi:type="dcterms:W3CDTF">2023-12-18T03:44:15Z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56864B08E2CE44888B599BDDF598B6AA</vt:lpwstr>
  </property>
</Properties>
</file>